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75" w:rsidRPr="00A42E88" w:rsidRDefault="003D4E75" w:rsidP="00A42E88">
      <w:pPr>
        <w:jc w:val="center"/>
        <w:rPr>
          <w:rFonts w:cstheme="minorHAnsi"/>
          <w:b/>
          <w:sz w:val="24"/>
          <w:szCs w:val="24"/>
          <w:u w:val="single"/>
        </w:rPr>
      </w:pPr>
      <w:r w:rsidRPr="00A42E88">
        <w:rPr>
          <w:rFonts w:cstheme="minorHAnsi"/>
          <w:b/>
          <w:sz w:val="24"/>
          <w:szCs w:val="24"/>
          <w:u w:val="single"/>
        </w:rPr>
        <w:t>COURSE REGISTRATION</w:t>
      </w:r>
      <w:r w:rsidR="001E4F6E" w:rsidRPr="00A42E88">
        <w:rPr>
          <w:rFonts w:cstheme="minorHAnsi"/>
          <w:b/>
          <w:sz w:val="24"/>
          <w:szCs w:val="24"/>
          <w:u w:val="single"/>
        </w:rPr>
        <w:t xml:space="preserve"> INSTRUCTIONS</w:t>
      </w:r>
    </w:p>
    <w:p w:rsidR="001E4F6E" w:rsidRPr="00A42E88" w:rsidRDefault="001B47C3" w:rsidP="0076083C">
      <w:pPr>
        <w:pStyle w:val="ListParagraph"/>
        <w:numPr>
          <w:ilvl w:val="0"/>
          <w:numId w:val="6"/>
        </w:numPr>
        <w:rPr>
          <w:rFonts w:cstheme="minorHAnsi"/>
          <w:sz w:val="24"/>
          <w:szCs w:val="24"/>
        </w:rPr>
      </w:pPr>
      <w:r w:rsidRPr="00A42E88">
        <w:rPr>
          <w:rFonts w:cstheme="minorHAnsi"/>
          <w:sz w:val="24"/>
          <w:szCs w:val="24"/>
        </w:rPr>
        <w:t xml:space="preserve">Students should use the following URL: </w:t>
      </w:r>
      <w:hyperlink r:id="rId5" w:history="1">
        <w:r w:rsidR="0076083C" w:rsidRPr="00BF6552">
          <w:rPr>
            <w:rStyle w:val="Hyperlink"/>
          </w:rPr>
          <w:t>https://portal.mcpsmd.org/public/</w:t>
        </w:r>
      </w:hyperlink>
      <w:r w:rsidR="0076083C">
        <w:t xml:space="preserve"> </w:t>
      </w:r>
    </w:p>
    <w:p w:rsidR="001B47C3" w:rsidRPr="00A42E88" w:rsidRDefault="001E4F6E" w:rsidP="001B47C3">
      <w:pPr>
        <w:pStyle w:val="ListParagraph"/>
        <w:numPr>
          <w:ilvl w:val="0"/>
          <w:numId w:val="6"/>
        </w:numPr>
        <w:rPr>
          <w:rFonts w:cstheme="minorHAnsi"/>
          <w:sz w:val="24"/>
          <w:szCs w:val="24"/>
        </w:rPr>
      </w:pPr>
      <w:r w:rsidRPr="00A42E88">
        <w:rPr>
          <w:rFonts w:cstheme="minorHAnsi"/>
          <w:sz w:val="24"/>
          <w:szCs w:val="24"/>
        </w:rPr>
        <w:t>Enter your user</w:t>
      </w:r>
      <w:r w:rsidR="001B47C3" w:rsidRPr="00A42E88">
        <w:rPr>
          <w:rFonts w:cstheme="minorHAnsi"/>
          <w:sz w:val="24"/>
          <w:szCs w:val="24"/>
        </w:rPr>
        <w:t>name (</w:t>
      </w:r>
      <w:proofErr w:type="gramStart"/>
      <w:r w:rsidR="001B47C3" w:rsidRPr="00A42E88">
        <w:rPr>
          <w:rFonts w:cstheme="minorHAnsi"/>
          <w:sz w:val="24"/>
          <w:szCs w:val="24"/>
        </w:rPr>
        <w:t>6 digit</w:t>
      </w:r>
      <w:proofErr w:type="gramEnd"/>
      <w:r w:rsidR="001B47C3" w:rsidRPr="00A42E88">
        <w:rPr>
          <w:rFonts w:cstheme="minorHAnsi"/>
          <w:sz w:val="24"/>
          <w:szCs w:val="24"/>
        </w:rPr>
        <w:t xml:space="preserve"> ID #) and</w:t>
      </w:r>
      <w:r w:rsidRPr="00A42E88">
        <w:rPr>
          <w:rFonts w:cstheme="minorHAnsi"/>
          <w:sz w:val="24"/>
          <w:szCs w:val="24"/>
        </w:rPr>
        <w:t xml:space="preserve"> password</w:t>
      </w:r>
      <w:r w:rsidR="001B47C3" w:rsidRPr="00A42E88">
        <w:rPr>
          <w:rFonts w:cstheme="minorHAnsi"/>
          <w:sz w:val="24"/>
          <w:szCs w:val="24"/>
        </w:rPr>
        <w:t xml:space="preserve"> (the password you use to log into the computers at school), then select “Sign In”</w:t>
      </w:r>
    </w:p>
    <w:p w:rsidR="001B47C3" w:rsidRPr="00A42E88" w:rsidRDefault="001B47C3" w:rsidP="001B47C3">
      <w:pPr>
        <w:pStyle w:val="ListParagraph"/>
        <w:numPr>
          <w:ilvl w:val="0"/>
          <w:numId w:val="6"/>
        </w:numPr>
        <w:rPr>
          <w:rFonts w:cstheme="minorHAnsi"/>
          <w:sz w:val="24"/>
          <w:szCs w:val="24"/>
        </w:rPr>
      </w:pPr>
      <w:r w:rsidRPr="00A42E88">
        <w:rPr>
          <w:rFonts w:cstheme="minorHAnsi"/>
          <w:sz w:val="24"/>
          <w:szCs w:val="24"/>
        </w:rPr>
        <w:t>Once you have signed in you will see a navigation screen like the screen below:</w:t>
      </w:r>
    </w:p>
    <w:p w:rsidR="001B47C3" w:rsidRPr="00A42E88" w:rsidRDefault="006865BF" w:rsidP="006865BF">
      <w:pPr>
        <w:jc w:val="center"/>
        <w:rPr>
          <w:rFonts w:cstheme="minorHAnsi"/>
          <w:sz w:val="24"/>
          <w:szCs w:val="24"/>
        </w:rPr>
      </w:pPr>
      <w:r w:rsidRPr="00A42E88">
        <w:rPr>
          <w:rFonts w:cstheme="minorHAnsi"/>
          <w:noProof/>
          <w:sz w:val="24"/>
          <w:szCs w:val="24"/>
        </w:rPr>
        <mc:AlternateContent>
          <mc:Choice Requires="wps">
            <w:drawing>
              <wp:anchor distT="0" distB="0" distL="114300" distR="114300" simplePos="0" relativeHeight="251660288" behindDoc="0" locked="0" layoutInCell="1" allowOverlap="1" wp14:anchorId="6FBD5A5C" wp14:editId="4E405CC1">
                <wp:simplePos x="0" y="0"/>
                <wp:positionH relativeFrom="column">
                  <wp:posOffset>3018790</wp:posOffset>
                </wp:positionH>
                <wp:positionV relativeFrom="paragraph">
                  <wp:posOffset>450215</wp:posOffset>
                </wp:positionV>
                <wp:extent cx="202882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28825" cy="2095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3D4E75" w:rsidRPr="003D4E75" w:rsidRDefault="003D4E75" w:rsidP="003D4E75">
                            <w:pPr>
                              <w:jc w:val="center"/>
                              <w:rPr>
                                <w:color w:val="000000" w:themeColor="text1"/>
                                <w:sz w:val="16"/>
                                <w:szCs w:val="16"/>
                              </w:rPr>
                            </w:pPr>
                            <w:r w:rsidRPr="003D4E75">
                              <w:rPr>
                                <w:color w:val="000000" w:themeColor="text1"/>
                                <w:sz w:val="16"/>
                                <w:szCs w:val="16"/>
                              </w:rPr>
                              <w:t>Student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D5A5C" id="Rectangle 7" o:spid="_x0000_s1026" style="position:absolute;left:0;text-align:left;margin-left:237.7pt;margin-top:35.45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" fillcolor="#e7e6e6 [3214]" strokecolor="#1f4d78 [1604]" strokeweight="1pt">
                <v:textbox>
                  <w:txbxContent>
                    <w:p w:rsidR="003D4E75" w:rsidRPr="003D4E75" w:rsidRDefault="003D4E75" w:rsidP="003D4E75">
                      <w:pPr>
                        <w:jc w:val="center"/>
                        <w:rPr>
                          <w:color w:val="000000" w:themeColor="text1"/>
                          <w:sz w:val="16"/>
                          <w:szCs w:val="16"/>
                        </w:rPr>
                      </w:pPr>
                      <w:r w:rsidRPr="003D4E75">
                        <w:rPr>
                          <w:color w:val="000000" w:themeColor="text1"/>
                          <w:sz w:val="16"/>
                          <w:szCs w:val="16"/>
                        </w:rPr>
                        <w:t>Student name</w:t>
                      </w:r>
                    </w:p>
                  </w:txbxContent>
                </v:textbox>
              </v:rect>
            </w:pict>
          </mc:Fallback>
        </mc:AlternateContent>
      </w:r>
      <w:r>
        <w:rPr>
          <w:rFonts w:cstheme="minorHAnsi"/>
          <w:noProof/>
          <w:sz w:val="24"/>
          <w:szCs w:val="24"/>
        </w:rPr>
        <w:drawing>
          <wp:inline distT="0" distB="0" distL="0" distR="0" wp14:anchorId="7D13FABA" wp14:editId="0286B8E5">
            <wp:extent cx="3913674" cy="2676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343" t="7340" r="40922" b="1131"/>
                    <a:stretch/>
                  </pic:blipFill>
                  <pic:spPr bwMode="auto">
                    <a:xfrm>
                      <a:off x="0" y="0"/>
                      <a:ext cx="4019538" cy="2748924"/>
                    </a:xfrm>
                    <a:prstGeom prst="rect">
                      <a:avLst/>
                    </a:prstGeom>
                    <a:noFill/>
                    <a:ln>
                      <a:noFill/>
                    </a:ln>
                    <a:extLst>
                      <a:ext uri="{53640926-AAD7-44D8-BBD7-CCE9431645EC}">
                        <a14:shadowObscured xmlns:a14="http://schemas.microsoft.com/office/drawing/2010/main"/>
                      </a:ext>
                    </a:extLst>
                  </pic:spPr>
                </pic:pic>
              </a:graphicData>
            </a:graphic>
          </wp:inline>
        </w:drawing>
      </w:r>
    </w:p>
    <w:p w:rsidR="001E4F6E" w:rsidRPr="00A42E88" w:rsidRDefault="001B47C3" w:rsidP="001E4F6E">
      <w:pPr>
        <w:pStyle w:val="ListParagraph"/>
        <w:numPr>
          <w:ilvl w:val="0"/>
          <w:numId w:val="6"/>
        </w:numPr>
        <w:rPr>
          <w:rFonts w:cstheme="minorHAnsi"/>
          <w:sz w:val="24"/>
          <w:szCs w:val="24"/>
        </w:rPr>
      </w:pPr>
      <w:r w:rsidRPr="00A42E88">
        <w:rPr>
          <w:rFonts w:cstheme="minorHAnsi"/>
          <w:sz w:val="24"/>
          <w:szCs w:val="24"/>
        </w:rPr>
        <w:t>To begin the registration process, click the “Class Registration” link to the left.</w:t>
      </w:r>
    </w:p>
    <w:p w:rsidR="001B47C3" w:rsidRPr="00A42E88" w:rsidRDefault="00B41EEA" w:rsidP="006865BF">
      <w:pPr>
        <w:jc w:val="center"/>
        <w:rPr>
          <w:rFonts w:cstheme="minorHAnsi"/>
          <w:sz w:val="24"/>
          <w:szCs w:val="24"/>
        </w:rPr>
      </w:pPr>
      <w:r w:rsidRPr="00A42E88">
        <w:rPr>
          <w:rFonts w:cstheme="minorHAnsi"/>
          <w:noProof/>
          <w:sz w:val="24"/>
          <w:szCs w:val="24"/>
        </w:rPr>
        <mc:AlternateContent>
          <mc:Choice Requires="wps">
            <w:drawing>
              <wp:anchor distT="0" distB="0" distL="114300" distR="114300" simplePos="0" relativeHeight="251659264" behindDoc="0" locked="0" layoutInCell="1" allowOverlap="1" wp14:anchorId="287E2982" wp14:editId="0B0B30C7">
                <wp:simplePos x="0" y="0"/>
                <wp:positionH relativeFrom="column">
                  <wp:posOffset>1942465</wp:posOffset>
                </wp:positionH>
                <wp:positionV relativeFrom="paragraph">
                  <wp:posOffset>1250950</wp:posOffset>
                </wp:positionV>
                <wp:extent cx="266700" cy="647700"/>
                <wp:effectExtent l="57150" t="19050" r="38100" b="57150"/>
                <wp:wrapNone/>
                <wp:docPr id="6" name="Straight Arrow Connector 6"/>
                <wp:cNvGraphicFramePr/>
                <a:graphic xmlns:a="http://schemas.openxmlformats.org/drawingml/2006/main">
                  <a:graphicData uri="http://schemas.microsoft.com/office/word/2010/wordprocessingShape">
                    <wps:wsp>
                      <wps:cNvCnPr/>
                      <wps:spPr>
                        <a:xfrm flipH="1">
                          <a:off x="0" y="0"/>
                          <a:ext cx="266700" cy="647700"/>
                        </a:xfrm>
                        <a:prstGeom prst="straightConnector1">
                          <a:avLst/>
                        </a:prstGeom>
                        <a:ln w="5715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A9518E" id="_x0000_t32" coordsize="21600,21600" o:spt="32" o:oned="t" path="m,l21600,21600e" filled="f">
                <v:path arrowok="t" fillok="f" o:connecttype="none"/>
                <o:lock v:ext="edit" shapetype="t"/>
              </v:shapetype>
              <v:shape id="Straight Arrow Connector 6" o:spid="_x0000_s1026" type="#_x0000_t32" style="position:absolute;margin-left:152.95pt;margin-top:98.5pt;width:21pt;height: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" strokecolor="red" strokeweight="4.5pt">
                <v:stroke endarrow="block" joinstyle="miter"/>
              </v:shape>
            </w:pict>
          </mc:Fallback>
        </mc:AlternateContent>
      </w:r>
      <w:r w:rsidR="009116B4" w:rsidRPr="00A42E88">
        <w:rPr>
          <w:rFonts w:cstheme="minorHAnsi"/>
          <w:noProof/>
          <w:sz w:val="24"/>
          <w:szCs w:val="24"/>
        </w:rPr>
        <mc:AlternateContent>
          <mc:Choice Requires="wps">
            <w:drawing>
              <wp:anchor distT="0" distB="0" distL="114300" distR="114300" simplePos="0" relativeHeight="251662336" behindDoc="0" locked="0" layoutInCell="1" allowOverlap="1" wp14:anchorId="7800BFDA" wp14:editId="4FCCF8F8">
                <wp:simplePos x="0" y="0"/>
                <wp:positionH relativeFrom="column">
                  <wp:posOffset>2895600</wp:posOffset>
                </wp:positionH>
                <wp:positionV relativeFrom="paragraph">
                  <wp:posOffset>527050</wp:posOffset>
                </wp:positionV>
                <wp:extent cx="162877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628775" cy="190500"/>
                        </a:xfrm>
                        <a:prstGeom prst="rect">
                          <a:avLst/>
                        </a:prstGeom>
                        <a:solidFill>
                          <a:srgbClr val="E7E6E6"/>
                        </a:solidFill>
                        <a:ln w="12700" cap="flat" cmpd="sng" algn="ctr">
                          <a:solidFill>
                            <a:srgbClr val="5B9BD5">
                              <a:shade val="50000"/>
                            </a:srgbClr>
                          </a:solidFill>
                          <a:prstDash val="solid"/>
                          <a:miter lim="800000"/>
                        </a:ln>
                        <a:effectLst/>
                      </wps:spPr>
                      <wps:txbx>
                        <w:txbxContent>
                          <w:p w:rsidR="003D4E75" w:rsidRPr="003D4E75" w:rsidRDefault="003D4E75" w:rsidP="003D4E75">
                            <w:pPr>
                              <w:jc w:val="center"/>
                              <w:rPr>
                                <w:color w:val="000000" w:themeColor="text1"/>
                                <w:sz w:val="16"/>
                                <w:szCs w:val="16"/>
                              </w:rPr>
                            </w:pPr>
                            <w:r w:rsidRPr="003D4E75">
                              <w:rPr>
                                <w:color w:val="000000" w:themeColor="text1"/>
                                <w:sz w:val="16"/>
                                <w:szCs w:val="16"/>
                              </w:rPr>
                              <w:t>Student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0BFDA" id="Rectangle 9" o:spid="_x0000_s1027" style="position:absolute;left:0;text-align:left;margin-left:228pt;margin-top:41.5pt;width:128.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" fillcolor="#e7e6e6" strokecolor="#41719c" strokeweight="1pt">
                <v:textbox>
                  <w:txbxContent>
                    <w:p w:rsidR="003D4E75" w:rsidRPr="003D4E75" w:rsidRDefault="003D4E75" w:rsidP="003D4E75">
                      <w:pPr>
                        <w:jc w:val="center"/>
                        <w:rPr>
                          <w:color w:val="000000" w:themeColor="text1"/>
                          <w:sz w:val="16"/>
                          <w:szCs w:val="16"/>
                        </w:rPr>
                      </w:pPr>
                      <w:r w:rsidRPr="003D4E75">
                        <w:rPr>
                          <w:color w:val="000000" w:themeColor="text1"/>
                          <w:sz w:val="16"/>
                          <w:szCs w:val="16"/>
                        </w:rPr>
                        <w:t>Student name</w:t>
                      </w:r>
                    </w:p>
                  </w:txbxContent>
                </v:textbox>
              </v:rect>
            </w:pict>
          </mc:Fallback>
        </mc:AlternateContent>
      </w:r>
      <w:r w:rsidR="006865BF">
        <w:rPr>
          <w:rFonts w:cstheme="minorHAnsi"/>
          <w:noProof/>
          <w:sz w:val="24"/>
          <w:szCs w:val="24"/>
        </w:rPr>
        <w:drawing>
          <wp:inline distT="0" distB="0" distL="0" distR="0" wp14:anchorId="1B86810D" wp14:editId="12119AE1">
            <wp:extent cx="3190875" cy="3044728"/>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7947" r="37520" b="3488"/>
                    <a:stretch/>
                  </pic:blipFill>
                  <pic:spPr bwMode="auto">
                    <a:xfrm>
                      <a:off x="0" y="0"/>
                      <a:ext cx="3206208" cy="3059359"/>
                    </a:xfrm>
                    <a:prstGeom prst="rect">
                      <a:avLst/>
                    </a:prstGeom>
                    <a:noFill/>
                    <a:ln>
                      <a:noFill/>
                    </a:ln>
                    <a:extLst>
                      <a:ext uri="{53640926-AAD7-44D8-BBD7-CCE9431645EC}">
                        <a14:shadowObscured xmlns:a14="http://schemas.microsoft.com/office/drawing/2010/main"/>
                      </a:ext>
                    </a:extLst>
                  </pic:spPr>
                </pic:pic>
              </a:graphicData>
            </a:graphic>
          </wp:inline>
        </w:drawing>
      </w:r>
    </w:p>
    <w:p w:rsidR="003D4E75" w:rsidRPr="00A42E88" w:rsidRDefault="003D4E75" w:rsidP="001E4F6E">
      <w:pPr>
        <w:pStyle w:val="ListParagraph"/>
        <w:numPr>
          <w:ilvl w:val="0"/>
          <w:numId w:val="6"/>
        </w:numPr>
        <w:rPr>
          <w:rFonts w:cstheme="minorHAnsi"/>
          <w:sz w:val="24"/>
          <w:szCs w:val="24"/>
        </w:rPr>
      </w:pPr>
      <w:r w:rsidRPr="00A42E88">
        <w:rPr>
          <w:rFonts w:cstheme="minorHAnsi"/>
          <w:sz w:val="24"/>
          <w:szCs w:val="24"/>
        </w:rPr>
        <w:t>On the next screen, you will find the class registration page for the upcoming school year.</w:t>
      </w:r>
    </w:p>
    <w:p w:rsidR="003D4E75" w:rsidRPr="00A42E88" w:rsidRDefault="003D4E75" w:rsidP="003D4E75">
      <w:pPr>
        <w:pStyle w:val="ListParagraph"/>
        <w:numPr>
          <w:ilvl w:val="1"/>
          <w:numId w:val="6"/>
        </w:numPr>
        <w:rPr>
          <w:rFonts w:cstheme="minorHAnsi"/>
          <w:sz w:val="24"/>
          <w:szCs w:val="24"/>
        </w:rPr>
      </w:pPr>
      <w:r w:rsidRPr="00A42E88">
        <w:rPr>
          <w:rFonts w:cstheme="minorHAnsi"/>
          <w:sz w:val="24"/>
          <w:szCs w:val="24"/>
        </w:rPr>
        <w:lastRenderedPageBreak/>
        <w:t>On the page, there are several categories of classes from which you will select your courses for next year. **Remember to select enough classes to fill your schedule (7 classes)</w:t>
      </w:r>
    </w:p>
    <w:p w:rsidR="003D4E75" w:rsidRPr="00A42E88" w:rsidRDefault="003D4E75" w:rsidP="003D4E75">
      <w:pPr>
        <w:pStyle w:val="ListParagraph"/>
        <w:numPr>
          <w:ilvl w:val="0"/>
          <w:numId w:val="6"/>
        </w:numPr>
        <w:rPr>
          <w:rFonts w:cstheme="minorHAnsi"/>
          <w:sz w:val="24"/>
          <w:szCs w:val="24"/>
        </w:rPr>
      </w:pPr>
      <w:r w:rsidRPr="00A42E88">
        <w:rPr>
          <w:rFonts w:cstheme="minorHAnsi"/>
          <w:sz w:val="24"/>
          <w:szCs w:val="24"/>
        </w:rPr>
        <w:t xml:space="preserve">On the right hand side of the screen you will see two icons. The </w:t>
      </w:r>
      <w:r w:rsidRPr="00A42E88">
        <w:rPr>
          <w:rFonts w:cstheme="minorHAnsi"/>
          <w:noProof/>
          <w:sz w:val="24"/>
          <w:szCs w:val="24"/>
        </w:rPr>
        <w:drawing>
          <wp:inline distT="0" distB="0" distL="0" distR="0" wp14:anchorId="6667491D" wp14:editId="236CC696">
            <wp:extent cx="171450"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94438" t="29985" r="3871" b="65462"/>
                    <a:stretch/>
                  </pic:blipFill>
                  <pic:spPr bwMode="auto">
                    <a:xfrm>
                      <a:off x="0" y="0"/>
                      <a:ext cx="177504" cy="138059"/>
                    </a:xfrm>
                    <a:prstGeom prst="rect">
                      <a:avLst/>
                    </a:prstGeom>
                    <a:ln>
                      <a:noFill/>
                    </a:ln>
                    <a:extLst>
                      <a:ext uri="{53640926-AAD7-44D8-BBD7-CCE9431645EC}">
                        <a14:shadowObscured xmlns:a14="http://schemas.microsoft.com/office/drawing/2010/main"/>
                      </a:ext>
                    </a:extLst>
                  </pic:spPr>
                </pic:pic>
              </a:graphicData>
            </a:graphic>
          </wp:inline>
        </w:drawing>
      </w:r>
      <w:r w:rsidR="006865BF">
        <w:rPr>
          <w:rFonts w:cstheme="minorHAnsi"/>
          <w:sz w:val="24"/>
          <w:szCs w:val="24"/>
        </w:rPr>
        <w:t xml:space="preserve"> denotes the </w:t>
      </w:r>
      <w:r w:rsidRPr="00A42E88">
        <w:rPr>
          <w:rFonts w:cstheme="minorHAnsi"/>
          <w:sz w:val="24"/>
          <w:szCs w:val="24"/>
        </w:rPr>
        <w:t xml:space="preserve">choice has been made, or that there is no choice required in that section. The </w:t>
      </w:r>
      <w:r w:rsidRPr="00A42E88">
        <w:rPr>
          <w:rFonts w:cstheme="minorHAnsi"/>
          <w:noProof/>
          <w:sz w:val="24"/>
          <w:szCs w:val="24"/>
        </w:rPr>
        <w:drawing>
          <wp:inline distT="0" distB="0" distL="0" distR="0" wp14:anchorId="2C2E4422" wp14:editId="05F8A0CD">
            <wp:extent cx="52387" cy="16192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95348" t="47395" r="3937" b="49842"/>
                    <a:stretch/>
                  </pic:blipFill>
                  <pic:spPr bwMode="auto">
                    <a:xfrm>
                      <a:off x="0" y="0"/>
                      <a:ext cx="57368" cy="177321"/>
                    </a:xfrm>
                    <a:prstGeom prst="rect">
                      <a:avLst/>
                    </a:prstGeom>
                    <a:ln>
                      <a:noFill/>
                    </a:ln>
                    <a:extLst>
                      <a:ext uri="{53640926-AAD7-44D8-BBD7-CCE9431645EC}">
                        <a14:shadowObscured xmlns:a14="http://schemas.microsoft.com/office/drawing/2010/main"/>
                      </a:ext>
                    </a:extLst>
                  </pic:spPr>
                </pic:pic>
              </a:graphicData>
            </a:graphic>
          </wp:inline>
        </w:drawing>
      </w:r>
      <w:r w:rsidRPr="00A42E88">
        <w:rPr>
          <w:rFonts w:cstheme="minorHAnsi"/>
          <w:sz w:val="24"/>
          <w:szCs w:val="24"/>
        </w:rPr>
        <w:t xml:space="preserve"> denotes a selection still needs to be made.</w:t>
      </w:r>
    </w:p>
    <w:p w:rsidR="001E4F6E" w:rsidRPr="00A42E88" w:rsidRDefault="003D4E75" w:rsidP="001E4F6E">
      <w:pPr>
        <w:pStyle w:val="ListParagraph"/>
        <w:numPr>
          <w:ilvl w:val="0"/>
          <w:numId w:val="6"/>
        </w:numPr>
        <w:rPr>
          <w:rFonts w:cstheme="minorHAnsi"/>
          <w:sz w:val="24"/>
          <w:szCs w:val="24"/>
        </w:rPr>
      </w:pPr>
      <w:r w:rsidRPr="00A42E88">
        <w:rPr>
          <w:rFonts w:cstheme="minorHAnsi"/>
          <w:sz w:val="24"/>
          <w:szCs w:val="24"/>
        </w:rPr>
        <w:t>Begin by reading the instructions for each of the sections. Based on that information, you may need to select at least one course within that group. If not, simply move on to the next group.</w:t>
      </w:r>
    </w:p>
    <w:p w:rsidR="003D4E75" w:rsidRPr="00A42E88" w:rsidRDefault="003D4E75" w:rsidP="003D4E75">
      <w:pPr>
        <w:pStyle w:val="ListParagraph"/>
        <w:numPr>
          <w:ilvl w:val="1"/>
          <w:numId w:val="6"/>
        </w:numPr>
        <w:rPr>
          <w:rFonts w:cstheme="minorHAnsi"/>
          <w:sz w:val="24"/>
          <w:szCs w:val="24"/>
        </w:rPr>
      </w:pPr>
      <w:r w:rsidRPr="00A42E88">
        <w:rPr>
          <w:rFonts w:cstheme="minorHAnsi"/>
          <w:sz w:val="24"/>
          <w:szCs w:val="24"/>
        </w:rPr>
        <w:t xml:space="preserve">To select courses in a group, click on the </w:t>
      </w:r>
      <w:r w:rsidR="00A42E88" w:rsidRPr="00A42E88">
        <w:rPr>
          <w:rFonts w:cstheme="minorHAnsi"/>
          <w:noProof/>
          <w:sz w:val="24"/>
          <w:szCs w:val="24"/>
        </w:rPr>
        <w:drawing>
          <wp:inline distT="0" distB="0" distL="0" distR="0" wp14:anchorId="01D1313F" wp14:editId="515AE513">
            <wp:extent cx="161797" cy="1866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93661" t="47857" r="4651" b="49709"/>
                    <a:stretch/>
                  </pic:blipFill>
                  <pic:spPr bwMode="auto">
                    <a:xfrm>
                      <a:off x="0" y="0"/>
                      <a:ext cx="173493" cy="200185"/>
                    </a:xfrm>
                    <a:prstGeom prst="rect">
                      <a:avLst/>
                    </a:prstGeom>
                    <a:ln>
                      <a:noFill/>
                    </a:ln>
                    <a:extLst>
                      <a:ext uri="{53640926-AAD7-44D8-BBD7-CCE9431645EC}">
                        <a14:shadowObscured xmlns:a14="http://schemas.microsoft.com/office/drawing/2010/main"/>
                      </a:ext>
                    </a:extLst>
                  </pic:spPr>
                </pic:pic>
              </a:graphicData>
            </a:graphic>
          </wp:inline>
        </w:drawing>
      </w:r>
      <w:r w:rsidR="00A42E88" w:rsidRPr="00A42E88">
        <w:rPr>
          <w:rFonts w:cstheme="minorHAnsi"/>
          <w:sz w:val="24"/>
          <w:szCs w:val="24"/>
        </w:rPr>
        <w:t xml:space="preserve"> icon. A list of courses, and related teacher recommendations will appear on the screen</w:t>
      </w:r>
    </w:p>
    <w:p w:rsidR="00CF6C98" w:rsidRPr="00A42E88" w:rsidRDefault="00A42E88" w:rsidP="006865BF">
      <w:pPr>
        <w:jc w:val="center"/>
        <w:rPr>
          <w:rFonts w:cstheme="minorHAnsi"/>
          <w:sz w:val="24"/>
          <w:szCs w:val="24"/>
        </w:rPr>
      </w:pPr>
      <w:r w:rsidRPr="00A42E88">
        <w:rPr>
          <w:rFonts w:cstheme="minorHAnsi"/>
          <w:noProof/>
          <w:sz w:val="24"/>
          <w:szCs w:val="24"/>
        </w:rPr>
        <w:drawing>
          <wp:inline distT="0" distB="0" distL="0" distR="0" wp14:anchorId="00E0A858" wp14:editId="45A6ED05">
            <wp:extent cx="5072774" cy="2219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187" t="30848" r="4270" b="17787"/>
                    <a:stretch/>
                  </pic:blipFill>
                  <pic:spPr bwMode="auto">
                    <a:xfrm>
                      <a:off x="0" y="0"/>
                      <a:ext cx="5133501" cy="2245893"/>
                    </a:xfrm>
                    <a:prstGeom prst="rect">
                      <a:avLst/>
                    </a:prstGeom>
                    <a:ln>
                      <a:noFill/>
                    </a:ln>
                    <a:extLst>
                      <a:ext uri="{53640926-AAD7-44D8-BBD7-CCE9431645EC}">
                        <a14:shadowObscured xmlns:a14="http://schemas.microsoft.com/office/drawing/2010/main"/>
                      </a:ext>
                    </a:extLst>
                  </pic:spPr>
                </pic:pic>
              </a:graphicData>
            </a:graphic>
          </wp:inline>
        </w:drawing>
      </w:r>
    </w:p>
    <w:p w:rsidR="00CF6C98" w:rsidRPr="00A42E88" w:rsidRDefault="00A42E88" w:rsidP="00CF6C98">
      <w:pPr>
        <w:rPr>
          <w:rFonts w:cstheme="minorHAnsi"/>
          <w:b/>
          <w:sz w:val="24"/>
          <w:szCs w:val="24"/>
        </w:rPr>
      </w:pPr>
      <w:r w:rsidRPr="00A42E88">
        <w:rPr>
          <w:rFonts w:cstheme="minorHAnsi"/>
          <w:b/>
          <w:noProof/>
          <w:sz w:val="24"/>
          <w:szCs w:val="24"/>
        </w:rPr>
        <mc:AlternateContent>
          <mc:Choice Requires="wps">
            <w:drawing>
              <wp:anchor distT="45720" distB="45720" distL="114300" distR="114300" simplePos="0" relativeHeight="251668480" behindDoc="0" locked="0" layoutInCell="1" allowOverlap="1" wp14:anchorId="27EED1FB" wp14:editId="0FFA5B09">
                <wp:simplePos x="0" y="0"/>
                <wp:positionH relativeFrom="page">
                  <wp:posOffset>6191250</wp:posOffset>
                </wp:positionH>
                <wp:positionV relativeFrom="paragraph">
                  <wp:posOffset>223520</wp:posOffset>
                </wp:positionV>
                <wp:extent cx="1266825" cy="5048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04825"/>
                        </a:xfrm>
                        <a:prstGeom prst="rect">
                          <a:avLst/>
                        </a:prstGeom>
                        <a:solidFill>
                          <a:srgbClr val="FFFFFF"/>
                        </a:solidFill>
                        <a:ln w="9525">
                          <a:solidFill>
                            <a:srgbClr val="000000"/>
                          </a:solidFill>
                          <a:miter lim="800000"/>
                          <a:headEnd/>
                          <a:tailEnd/>
                        </a:ln>
                      </wps:spPr>
                      <wps:txbx>
                        <w:txbxContent>
                          <w:p w:rsidR="00A42E88" w:rsidRDefault="00A42E88">
                            <w:r>
                              <w:t>*Teacher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ED1FB" id="_x0000_t202" coordsize="21600,21600" o:spt="202" path="m,l,21600r21600,l21600,xe">
                <v:stroke joinstyle="miter"/>
                <v:path gradientshapeok="t" o:connecttype="rect"/>
              </v:shapetype>
              <v:shape id="Text Box 2" o:spid="_x0000_s1028" type="#_x0000_t202" style="position:absolute;margin-left:487.5pt;margin-top:17.6pt;width:99.75pt;height:39.7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">
                <v:textbox>
                  <w:txbxContent>
                    <w:p w:rsidR="00A42E88" w:rsidRDefault="00A42E88">
                      <w:r>
                        <w:t>*Teacher recommendations</w:t>
                      </w:r>
                    </w:p>
                  </w:txbxContent>
                </v:textbox>
                <w10:wrap type="square" anchorx="page"/>
              </v:shape>
            </w:pict>
          </mc:Fallback>
        </mc:AlternateContent>
      </w:r>
      <w:r w:rsidR="00CF6C98" w:rsidRPr="00A42E88">
        <w:rPr>
          <w:rFonts w:cstheme="minorHAnsi"/>
          <w:b/>
          <w:sz w:val="24"/>
          <w:szCs w:val="24"/>
        </w:rPr>
        <w:t>** Please note: some courses may have 2 or more pages of offerings.</w:t>
      </w:r>
    </w:p>
    <w:p w:rsidR="00CF6C98" w:rsidRPr="00A42E88" w:rsidRDefault="00A33442" w:rsidP="00A42E88">
      <w:pPr>
        <w:jc w:val="center"/>
        <w:rPr>
          <w:rFonts w:cstheme="minorHAnsi"/>
          <w:b/>
          <w:sz w:val="24"/>
          <w:szCs w:val="24"/>
        </w:rPr>
      </w:pPr>
      <w:r>
        <w:rPr>
          <w:rFonts w:cstheme="minorHAnsi"/>
          <w:b/>
          <w:noProof/>
          <w:sz w:val="24"/>
          <w:szCs w:val="24"/>
        </w:rPr>
        <mc:AlternateContent>
          <mc:Choice Requires="wps">
            <w:drawing>
              <wp:anchor distT="0" distB="0" distL="114300" distR="114300" simplePos="0" relativeHeight="251666432" behindDoc="0" locked="0" layoutInCell="1" allowOverlap="1" wp14:anchorId="1900BC10" wp14:editId="4C3B710D">
                <wp:simplePos x="0" y="0"/>
                <wp:positionH relativeFrom="column">
                  <wp:posOffset>4381500</wp:posOffset>
                </wp:positionH>
                <wp:positionV relativeFrom="paragraph">
                  <wp:posOffset>158750</wp:posOffset>
                </wp:positionV>
                <wp:extent cx="990600" cy="371475"/>
                <wp:effectExtent l="38100" t="19050" r="19050" b="66675"/>
                <wp:wrapNone/>
                <wp:docPr id="15" name="Straight Arrow Connector 15"/>
                <wp:cNvGraphicFramePr/>
                <a:graphic xmlns:a="http://schemas.openxmlformats.org/drawingml/2006/main">
                  <a:graphicData uri="http://schemas.microsoft.com/office/word/2010/wordprocessingShape">
                    <wps:wsp>
                      <wps:cNvCnPr/>
                      <wps:spPr>
                        <a:xfrm flipH="1">
                          <a:off x="0" y="0"/>
                          <a:ext cx="990600" cy="3714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CE38BA" id="Straight Arrow Connector 15" o:spid="_x0000_s1026" type="#_x0000_t32" style="position:absolute;margin-left:345pt;margin-top:12.5pt;width:78pt;height:29.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" strokecolor="red" strokeweight="2.25pt">
                <v:stroke endarrow="block" joinstyle="miter"/>
              </v:shape>
            </w:pict>
          </mc:Fallback>
        </mc:AlternateContent>
      </w:r>
      <w:r w:rsidR="00B41EEA">
        <w:rPr>
          <w:rFonts w:cstheme="minorHAnsi"/>
          <w:noProof/>
          <w:sz w:val="24"/>
          <w:szCs w:val="24"/>
        </w:rPr>
        <mc:AlternateContent>
          <mc:Choice Requires="wps">
            <w:drawing>
              <wp:anchor distT="0" distB="0" distL="114300" distR="114300" simplePos="0" relativeHeight="251663360" behindDoc="0" locked="0" layoutInCell="1" allowOverlap="1" wp14:anchorId="2BC3D840" wp14:editId="134BE379">
                <wp:simplePos x="0" y="0"/>
                <wp:positionH relativeFrom="column">
                  <wp:posOffset>695325</wp:posOffset>
                </wp:positionH>
                <wp:positionV relativeFrom="paragraph">
                  <wp:posOffset>1397000</wp:posOffset>
                </wp:positionV>
                <wp:extent cx="1828800" cy="38100"/>
                <wp:effectExtent l="0" t="95250" r="0" b="76200"/>
                <wp:wrapNone/>
                <wp:docPr id="14" name="Straight Arrow Connector 14"/>
                <wp:cNvGraphicFramePr/>
                <a:graphic xmlns:a="http://schemas.openxmlformats.org/drawingml/2006/main">
                  <a:graphicData uri="http://schemas.microsoft.com/office/word/2010/wordprocessingShape">
                    <wps:wsp>
                      <wps:cNvCnPr/>
                      <wps:spPr>
                        <a:xfrm flipV="1">
                          <a:off x="0" y="0"/>
                          <a:ext cx="1828800" cy="381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F9284" id="Straight Arrow Connector 14" o:spid="_x0000_s1026" type="#_x0000_t32" style="position:absolute;margin-left:54.75pt;margin-top:110pt;width:2in;height:3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" strokecolor="red" strokeweight="3pt">
                <v:stroke endarrow="block" joinstyle="miter"/>
              </v:shape>
            </w:pict>
          </mc:Fallback>
        </mc:AlternateContent>
      </w:r>
      <w:r w:rsidR="00B41EEA" w:rsidRPr="00A42E88">
        <w:rPr>
          <w:rFonts w:cstheme="minorHAnsi"/>
          <w:b/>
          <w:noProof/>
          <w:sz w:val="24"/>
          <w:szCs w:val="24"/>
        </w:rPr>
        <mc:AlternateContent>
          <mc:Choice Requires="wps">
            <w:drawing>
              <wp:anchor distT="45720" distB="45720" distL="114300" distR="114300" simplePos="0" relativeHeight="251665408" behindDoc="0" locked="0" layoutInCell="1" allowOverlap="1" wp14:anchorId="616252BA" wp14:editId="140C8523">
                <wp:simplePos x="0" y="0"/>
                <wp:positionH relativeFrom="column">
                  <wp:posOffset>-158115</wp:posOffset>
                </wp:positionH>
                <wp:positionV relativeFrom="paragraph">
                  <wp:posOffset>1025525</wp:posOffset>
                </wp:positionV>
                <wp:extent cx="958215" cy="74295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742950"/>
                        </a:xfrm>
                        <a:prstGeom prst="rect">
                          <a:avLst/>
                        </a:prstGeom>
                        <a:solidFill>
                          <a:srgbClr val="FFFFFF"/>
                        </a:solidFill>
                        <a:ln w="9525">
                          <a:solidFill>
                            <a:srgbClr val="000000"/>
                          </a:solidFill>
                          <a:miter lim="800000"/>
                          <a:headEnd/>
                          <a:tailEnd/>
                        </a:ln>
                      </wps:spPr>
                      <wps:txbx>
                        <w:txbxContent>
                          <w:p w:rsidR="00A42E88" w:rsidRPr="00A42E88" w:rsidRDefault="00A42E88" w:rsidP="00A42E88">
                            <w:pPr>
                              <w:jc w:val="center"/>
                              <w:rPr>
                                <w:sz w:val="16"/>
                                <w:szCs w:val="16"/>
                              </w:rPr>
                            </w:pPr>
                            <w:r>
                              <w:rPr>
                                <w:sz w:val="16"/>
                                <w:szCs w:val="16"/>
                              </w:rPr>
                              <w:t>**</w:t>
                            </w:r>
                            <w:r w:rsidRPr="00A42E88">
                              <w:rPr>
                                <w:sz w:val="16"/>
                                <w:szCs w:val="16"/>
                              </w:rPr>
                              <w:t>Some courses may have more offerings on different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252BA" id="_x0000_t202" coordsize="21600,21600" o:spt="202" path="m,l,21600r21600,l21600,xe">
                <v:stroke joinstyle="miter"/>
                <v:path gradientshapeok="t" o:connecttype="rect"/>
              </v:shapetype>
              <v:shape id="_x0000_s1029" type="#_x0000_t202" style="position:absolute;left:0;text-align:left;margin-left:-12.45pt;margin-top:80.75pt;width:75.45pt;height:5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">
                <v:textbox>
                  <w:txbxContent>
                    <w:p w:rsidR="00A42E88" w:rsidRPr="00A42E88" w:rsidRDefault="00A42E88" w:rsidP="00A42E88">
                      <w:pPr>
                        <w:jc w:val="center"/>
                        <w:rPr>
                          <w:sz w:val="16"/>
                          <w:szCs w:val="16"/>
                        </w:rPr>
                      </w:pPr>
                      <w:r>
                        <w:rPr>
                          <w:sz w:val="16"/>
                          <w:szCs w:val="16"/>
                        </w:rPr>
                        <w:t>**</w:t>
                      </w:r>
                      <w:r w:rsidRPr="00A42E88">
                        <w:rPr>
                          <w:sz w:val="16"/>
                          <w:szCs w:val="16"/>
                        </w:rPr>
                        <w:t>Some courses may have more offerings on different pages</w:t>
                      </w:r>
                    </w:p>
                  </w:txbxContent>
                </v:textbox>
                <w10:wrap type="square"/>
              </v:shape>
            </w:pict>
          </mc:Fallback>
        </mc:AlternateContent>
      </w:r>
      <w:r w:rsidR="00CF6C98" w:rsidRPr="00A42E88">
        <w:rPr>
          <w:rFonts w:cstheme="minorHAnsi"/>
          <w:noProof/>
          <w:sz w:val="24"/>
          <w:szCs w:val="24"/>
        </w:rPr>
        <w:drawing>
          <wp:inline distT="0" distB="0" distL="0" distR="0" wp14:anchorId="5FA7F435" wp14:editId="49506F05">
            <wp:extent cx="3801305" cy="17955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949" t="30850" r="3205" b="26482"/>
                    <a:stretch/>
                  </pic:blipFill>
                  <pic:spPr bwMode="auto">
                    <a:xfrm>
                      <a:off x="0" y="0"/>
                      <a:ext cx="3801305" cy="1795510"/>
                    </a:xfrm>
                    <a:prstGeom prst="rect">
                      <a:avLst/>
                    </a:prstGeom>
                    <a:ln>
                      <a:noFill/>
                    </a:ln>
                    <a:extLst>
                      <a:ext uri="{53640926-AAD7-44D8-BBD7-CCE9431645EC}">
                        <a14:shadowObscured xmlns:a14="http://schemas.microsoft.com/office/drawing/2010/main"/>
                      </a:ext>
                    </a:extLst>
                  </pic:spPr>
                </pic:pic>
              </a:graphicData>
            </a:graphic>
          </wp:inline>
        </w:drawing>
      </w:r>
    </w:p>
    <w:p w:rsidR="001E4F6E" w:rsidRPr="00A42E88" w:rsidRDefault="001E4F6E" w:rsidP="001E4F6E">
      <w:pPr>
        <w:pStyle w:val="ListParagraph"/>
        <w:numPr>
          <w:ilvl w:val="0"/>
          <w:numId w:val="6"/>
        </w:numPr>
        <w:rPr>
          <w:rFonts w:cstheme="minorHAnsi"/>
          <w:sz w:val="24"/>
          <w:szCs w:val="24"/>
        </w:rPr>
      </w:pPr>
      <w:r w:rsidRPr="00A42E88">
        <w:rPr>
          <w:rFonts w:cstheme="minorHAnsi"/>
          <w:sz w:val="24"/>
          <w:szCs w:val="24"/>
        </w:rPr>
        <w:t>When finished, click “okay”</w:t>
      </w:r>
    </w:p>
    <w:p w:rsidR="001E4F6E" w:rsidRPr="00A42E88" w:rsidRDefault="001E4F6E" w:rsidP="001E4F6E">
      <w:pPr>
        <w:pStyle w:val="ListParagraph"/>
        <w:numPr>
          <w:ilvl w:val="0"/>
          <w:numId w:val="6"/>
        </w:numPr>
        <w:rPr>
          <w:rFonts w:cstheme="minorHAnsi"/>
          <w:sz w:val="24"/>
          <w:szCs w:val="24"/>
        </w:rPr>
      </w:pPr>
      <w:r w:rsidRPr="00A42E88">
        <w:rPr>
          <w:rFonts w:cstheme="minorHAnsi"/>
          <w:sz w:val="24"/>
          <w:szCs w:val="24"/>
        </w:rPr>
        <w:t>Go through until you have finished selecting all of your courses</w:t>
      </w:r>
    </w:p>
    <w:p w:rsidR="001E4F6E" w:rsidRPr="00A42E88" w:rsidRDefault="00BF34A1" w:rsidP="001E4F6E">
      <w:pPr>
        <w:pStyle w:val="ListParagraph"/>
        <w:numPr>
          <w:ilvl w:val="0"/>
          <w:numId w:val="6"/>
        </w:numPr>
        <w:rPr>
          <w:rFonts w:cstheme="minorHAnsi"/>
          <w:sz w:val="24"/>
          <w:szCs w:val="24"/>
        </w:rPr>
      </w:pPr>
      <w:r w:rsidRPr="00A42E88">
        <w:rPr>
          <w:rFonts w:cstheme="minorHAnsi"/>
          <w:sz w:val="24"/>
          <w:szCs w:val="24"/>
        </w:rPr>
        <w:t>Review your selections again and c</w:t>
      </w:r>
      <w:r w:rsidR="001E4F6E" w:rsidRPr="00A42E88">
        <w:rPr>
          <w:rFonts w:cstheme="minorHAnsi"/>
          <w:sz w:val="24"/>
          <w:szCs w:val="24"/>
        </w:rPr>
        <w:t>lick “submit”</w:t>
      </w:r>
    </w:p>
    <w:p w:rsidR="001E4F6E" w:rsidRPr="00A42E88" w:rsidRDefault="00BF34A1" w:rsidP="00A42E88">
      <w:pPr>
        <w:rPr>
          <w:rFonts w:cstheme="minorHAnsi"/>
          <w:b/>
          <w:sz w:val="24"/>
          <w:szCs w:val="24"/>
        </w:rPr>
      </w:pPr>
      <w:r w:rsidRPr="00A42E88">
        <w:rPr>
          <w:rFonts w:cstheme="minorHAnsi"/>
          <w:b/>
          <w:sz w:val="24"/>
          <w:szCs w:val="24"/>
        </w:rPr>
        <w:t xml:space="preserve">This completes your registration for the </w:t>
      </w:r>
      <w:r w:rsidR="00C21D64">
        <w:rPr>
          <w:rFonts w:cstheme="minorHAnsi"/>
          <w:b/>
          <w:sz w:val="24"/>
          <w:szCs w:val="24"/>
        </w:rPr>
        <w:t>upcoming</w:t>
      </w:r>
      <w:r w:rsidRPr="00A42E88">
        <w:rPr>
          <w:rFonts w:cstheme="minorHAnsi"/>
          <w:b/>
          <w:sz w:val="24"/>
          <w:szCs w:val="24"/>
        </w:rPr>
        <w:t xml:space="preserve"> school year!  If you have any questions, please see your counselor</w:t>
      </w:r>
      <w:r w:rsidR="00A42E88">
        <w:rPr>
          <w:rFonts w:cstheme="minorHAnsi"/>
          <w:b/>
          <w:sz w:val="24"/>
          <w:szCs w:val="24"/>
        </w:rPr>
        <w:t>. If you are unable to complete registration, please come to the counseling office during lunch for further assistance!</w:t>
      </w:r>
      <w:bookmarkStart w:id="0" w:name="_GoBack"/>
      <w:bookmarkEnd w:id="0"/>
    </w:p>
    <w:sectPr w:rsidR="001E4F6E" w:rsidRPr="00A42E88" w:rsidSect="001E4F6E">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77F"/>
    <w:multiLevelType w:val="hybridMultilevel"/>
    <w:tmpl w:val="DB90C444"/>
    <w:lvl w:ilvl="0" w:tplc="5CE05706">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64696E"/>
    <w:multiLevelType w:val="hybridMultilevel"/>
    <w:tmpl w:val="3DAEC62C"/>
    <w:lvl w:ilvl="0" w:tplc="B93601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292422"/>
    <w:multiLevelType w:val="hybridMultilevel"/>
    <w:tmpl w:val="9D125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E27C8"/>
    <w:multiLevelType w:val="hybridMultilevel"/>
    <w:tmpl w:val="242AC54A"/>
    <w:lvl w:ilvl="0" w:tplc="D484609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128DA"/>
    <w:multiLevelType w:val="hybridMultilevel"/>
    <w:tmpl w:val="33EA0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039EF"/>
    <w:multiLevelType w:val="hybridMultilevel"/>
    <w:tmpl w:val="5C30FF3E"/>
    <w:lvl w:ilvl="0" w:tplc="33244CE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6E"/>
    <w:rsid w:val="00105546"/>
    <w:rsid w:val="001B47C3"/>
    <w:rsid w:val="001E4F6E"/>
    <w:rsid w:val="003D4E75"/>
    <w:rsid w:val="005F66FF"/>
    <w:rsid w:val="006865BF"/>
    <w:rsid w:val="0076083C"/>
    <w:rsid w:val="009116B4"/>
    <w:rsid w:val="00A33442"/>
    <w:rsid w:val="00A40CA0"/>
    <w:rsid w:val="00A42E88"/>
    <w:rsid w:val="00A56B29"/>
    <w:rsid w:val="00B06434"/>
    <w:rsid w:val="00B41EEA"/>
    <w:rsid w:val="00BF34A1"/>
    <w:rsid w:val="00C21D64"/>
    <w:rsid w:val="00CF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9E20"/>
  <w15:chartTrackingRefBased/>
  <w15:docId w15:val="{811706BD-207F-411A-B771-80678E71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6E"/>
    <w:pPr>
      <w:ind w:left="720"/>
      <w:contextualSpacing/>
    </w:pPr>
  </w:style>
  <w:style w:type="character" w:styleId="Hyperlink">
    <w:name w:val="Hyperlink"/>
    <w:basedOn w:val="DefaultParagraphFont"/>
    <w:uiPriority w:val="99"/>
    <w:unhideWhenUsed/>
    <w:rsid w:val="001E4F6E"/>
    <w:rPr>
      <w:color w:val="0563C1" w:themeColor="hyperlink"/>
      <w:u w:val="single"/>
    </w:rPr>
  </w:style>
  <w:style w:type="paragraph" w:styleId="BalloonText">
    <w:name w:val="Balloon Text"/>
    <w:basedOn w:val="Normal"/>
    <w:link w:val="BalloonTextChar"/>
    <w:uiPriority w:val="99"/>
    <w:semiHidden/>
    <w:unhideWhenUsed/>
    <w:rsid w:val="00CF6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ortal.mcpsmd.org/publ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Best-Minor, Marsha</dc:creator>
  <cp:keywords/>
  <dc:description/>
  <cp:lastModifiedBy>Holliday, Shannon M</cp:lastModifiedBy>
  <cp:revision>3</cp:revision>
  <cp:lastPrinted>2018-12-12T20:43:00Z</cp:lastPrinted>
  <dcterms:created xsi:type="dcterms:W3CDTF">2018-12-12T20:44:00Z</dcterms:created>
  <dcterms:modified xsi:type="dcterms:W3CDTF">2018-12-12T21:10:00Z</dcterms:modified>
</cp:coreProperties>
</file>